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25" w:rsidRPr="00677AA2" w:rsidRDefault="00476B25" w:rsidP="00476B25">
      <w:pPr>
        <w:rPr>
          <w:rFonts w:asciiTheme="minorHAnsi" w:hAnsiTheme="minorHAnsi"/>
          <w:color w:val="FF0000"/>
          <w:sz w:val="24"/>
          <w:szCs w:val="24"/>
        </w:rPr>
      </w:pPr>
      <w:r w:rsidRPr="00677AA2">
        <w:rPr>
          <w:rFonts w:asciiTheme="minorHAnsi" w:hAnsiTheme="minorHAnsi"/>
          <w:color w:val="FF0000"/>
          <w:sz w:val="24"/>
          <w:szCs w:val="24"/>
        </w:rPr>
        <w:t>ÇAĞRISIZ  GENEL KURUL</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eastAsia="Times New Roman" w:hAnsiTheme="minorHAnsi"/>
          <w:b/>
          <w:sz w:val="24"/>
          <w:szCs w:val="24"/>
        </w:rPr>
      </w:pPr>
      <w:r w:rsidRPr="00677AA2">
        <w:rPr>
          <w:rFonts w:asciiTheme="minorHAnsi" w:eastAsia="Times New Roman" w:hAnsiTheme="minorHAnsi"/>
          <w:b/>
          <w:sz w:val="24"/>
          <w:szCs w:val="24"/>
        </w:rPr>
        <w:t>TOPLANTI TUTANAĞI ÖRNEĞİ</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eastAsia="Times New Roman" w:hAnsiTheme="minorHAnsi"/>
          <w:sz w:val="24"/>
          <w:szCs w:val="24"/>
        </w:rPr>
      </w:pP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eastAsia="Times New Roman" w:hAnsiTheme="minorHAnsi"/>
          <w:b/>
          <w:sz w:val="24"/>
          <w:szCs w:val="24"/>
        </w:rPr>
      </w:pPr>
      <w:r w:rsidRPr="00677AA2">
        <w:rPr>
          <w:rFonts w:asciiTheme="minorHAnsi" w:eastAsia="Times New Roman" w:hAnsiTheme="minorHAnsi"/>
          <w:b/>
          <w:sz w:val="24"/>
          <w:szCs w:val="24"/>
        </w:rPr>
        <w:t>..........Limited Şirketinin............ Tarihinde Yapılan ……. Genel Kurul Toplantı Tutanağı</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...............Limited Şirketinin ........ yılına ait genel kurul toplantısı ........ tarihinde, saat ....... de, şirket merkez adresi olan ...............................adresinde yapılmıştır.</w:t>
      </w:r>
    </w:p>
    <w:p w:rsidR="00476B25" w:rsidRPr="00677AA2" w:rsidRDefault="00476B25" w:rsidP="00476B25">
      <w:pPr>
        <w:rPr>
          <w:rFonts w:asciiTheme="minorHAnsi" w:eastAsia="Times New Roman" w:hAnsiTheme="minorHAnsi"/>
          <w:sz w:val="24"/>
          <w:szCs w:val="24"/>
        </w:rPr>
      </w:pPr>
    </w:p>
    <w:p w:rsidR="00476B25" w:rsidRPr="00677AA2" w:rsidRDefault="00476B25" w:rsidP="00476B25">
      <w:pPr>
        <w:rPr>
          <w:rFonts w:asciiTheme="minorHAnsi" w:hAnsiTheme="minorHAnsi" w:cs="Calibri"/>
          <w:sz w:val="24"/>
          <w:szCs w:val="24"/>
        </w:rPr>
      </w:pPr>
      <w:r w:rsidRPr="00677AA2">
        <w:rPr>
          <w:rFonts w:asciiTheme="minorHAnsi" w:hAnsiTheme="minorHAnsi" w:cs="Calibri"/>
          <w:sz w:val="24"/>
          <w:szCs w:val="24"/>
        </w:rPr>
        <w:t>Toplantıya tam katılım olduğundan Genel Kurul TTK.’nun 416.maddesine göre ilansız yapılmıştır.</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644CB0" w:rsidRPr="00677AA2">
        <w:rPr>
          <w:rFonts w:asciiTheme="minorHAnsi" w:eastAsia="Times New Roman" w:hAnsiTheme="minorHAnsi"/>
          <w:sz w:val="24"/>
          <w:szCs w:val="24"/>
        </w:rPr>
        <w:t xml:space="preserve"> şirket müdürü</w:t>
      </w:r>
      <w:r w:rsidRPr="00677AA2">
        <w:rPr>
          <w:rFonts w:asciiTheme="minorHAnsi" w:eastAsia="Times New Roman" w:hAnsiTheme="minorHAnsi"/>
          <w:sz w:val="24"/>
          <w:szCs w:val="24"/>
        </w:rPr>
        <w:t xml:space="preserve"> ………........... tarafından açılarak gündemin görüşülmesine geçilmiştir.</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1 – Toplantı başkanlığına</w:t>
      </w:r>
      <w:r w:rsidR="00644CB0" w:rsidRPr="00677AA2">
        <w:rPr>
          <w:rFonts w:asciiTheme="minorHAnsi" w:eastAsia="Times New Roman" w:hAnsiTheme="minorHAnsi"/>
          <w:sz w:val="24"/>
          <w:szCs w:val="24"/>
        </w:rPr>
        <w:t>…………………</w:t>
      </w:r>
      <w:r w:rsidRPr="00677AA2">
        <w:rPr>
          <w:rFonts w:asciiTheme="minorHAnsi" w:eastAsia="Times New Roman" w:hAnsiTheme="minorHAnsi"/>
          <w:sz w:val="24"/>
          <w:szCs w:val="24"/>
        </w:rPr>
        <w:t xml:space="preserve"> .</w:t>
      </w:r>
      <w:r w:rsidR="00644CB0" w:rsidRPr="00677AA2">
        <w:rPr>
          <w:rFonts w:asciiTheme="minorHAnsi" w:eastAsia="Times New Roman" w:hAnsiTheme="minorHAnsi"/>
          <w:sz w:val="24"/>
          <w:szCs w:val="24"/>
        </w:rPr>
        <w:t xml:space="preserve">(şirket müdürünü seçmeyiniz) </w:t>
      </w:r>
      <w:r w:rsidRPr="00677AA2">
        <w:rPr>
          <w:rFonts w:asciiTheme="minorHAnsi" w:eastAsia="Times New Roman" w:hAnsiTheme="minorHAnsi"/>
          <w:sz w:val="24"/>
          <w:szCs w:val="24"/>
        </w:rPr>
        <w:t>nın seçilmelerine oybirliğiyle/........... olumsuz oya karşılık .........oyla karar verildi.</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 xml:space="preserve">2 –Müdürler kurulunun yıllık faaliyet raporu ve varsa denetçi tarafından verilen </w:t>
      </w:r>
      <w:r w:rsidR="001016A0">
        <w:rPr>
          <w:rFonts w:asciiTheme="minorHAnsi" w:eastAsia="Times New Roman" w:hAnsiTheme="minorHAnsi"/>
          <w:sz w:val="24"/>
          <w:szCs w:val="24"/>
        </w:rPr>
        <w:t>rapor okundu ve müzakere edildi,müdür/müdürler kurulu ibra edildi.</w:t>
      </w:r>
      <w:bookmarkStart w:id="0" w:name="_GoBack"/>
      <w:bookmarkEnd w:id="0"/>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 xml:space="preserve">3 - Bilânço ve kâr/zarar hesapları okundu ve müzakere edildi. Yapılan oylama sonucunda, bilânço ve kâr/zarar hesapları oybirliğiyle/....olumsuz oya karşılık ...... oyla tasdik edildi. </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Şirket kârından Kanun ve esas sözleşme gereği yapılması gereken miktarlar ayrıldıktan sonra kalan kısmın tamamının/bir bölümünün dağıtılmasına oybirliğiyle/...... olumsuz oya karşılık .......oyla karar verildi.</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Birinci temettünün ....... tarihinde, dağıtımına karar verilen kârın ise ......... tarihinde dağıtılmasına oybirliğiyle/....... olumsuz oya karşılık .......oyla karar verildi.</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4 -  Müdürler kurulu üyelerine ........ TL, varsa denetçiye ........ TL aylık/yıllık ücret ödenmesine oybirliğiyle/....... olumsuz oya karşılık .....oyla karar verildi.</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5 - Şirketin müdürler kurulu üyeliklerine</w:t>
      </w:r>
      <w:r w:rsidR="00644CB0" w:rsidRPr="00677AA2">
        <w:rPr>
          <w:rFonts w:asciiTheme="minorHAnsi" w:eastAsia="Times New Roman" w:hAnsiTheme="minorHAnsi"/>
          <w:sz w:val="24"/>
          <w:szCs w:val="24"/>
        </w:rPr>
        <w:t>(1 den çok müdür var ise)</w:t>
      </w:r>
      <w:r w:rsidRPr="00677AA2">
        <w:rPr>
          <w:rFonts w:asciiTheme="minorHAnsi" w:eastAsia="Times New Roman" w:hAnsiTheme="minorHAnsi"/>
          <w:sz w:val="24"/>
          <w:szCs w:val="24"/>
        </w:rPr>
        <w:t>......yıl süreyle görev yapmak üzere .......,..........., .............'nın seçilmelerine oybirliğiyle/.......olumsuz oya karşılık………. oyla karar verildi.</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(Denetime tabi ise)Denetçiliğe ..............'nın seçilmesine oybirliğiyle/........ olumsuz oya karşılık ……….oyla karar verildi.</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677AA2">
        <w:rPr>
          <w:rFonts w:asciiTheme="minorHAnsi" w:eastAsia="Times New Roman" w:hAnsiTheme="minorHAnsi"/>
          <w:sz w:val="24"/>
          <w:szCs w:val="24"/>
        </w:rPr>
        <w:t>6 - (Gündemde olmak kaydıyla görüşülüp karara bağlanan sair konular yazılır.)</w:t>
      </w: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476B25" w:rsidRPr="00677AA2"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644CB0" w:rsidRPr="00677AA2"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r w:rsidRPr="00677AA2">
        <w:rPr>
          <w:rFonts w:asciiTheme="minorHAnsi" w:eastAsia="Times New Roman" w:hAnsiTheme="minorHAnsi"/>
          <w:b/>
          <w:sz w:val="24"/>
          <w:szCs w:val="24"/>
        </w:rPr>
        <w:t>Toplantı başkanı</w:t>
      </w:r>
    </w:p>
    <w:p w:rsidR="00644CB0" w:rsidRPr="00677AA2"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r w:rsidRPr="00677AA2">
        <w:rPr>
          <w:rFonts w:asciiTheme="minorHAnsi" w:eastAsia="Times New Roman" w:hAnsiTheme="minorHAnsi"/>
          <w:b/>
          <w:sz w:val="24"/>
          <w:szCs w:val="24"/>
        </w:rPr>
        <w:t>İmza</w:t>
      </w:r>
    </w:p>
    <w:p w:rsidR="00644CB0" w:rsidRPr="00677AA2"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644CB0" w:rsidRPr="00677AA2"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644CB0" w:rsidRPr="00677AA2"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r w:rsidRPr="00677AA2">
        <w:rPr>
          <w:rFonts w:asciiTheme="minorHAnsi" w:eastAsia="Times New Roman" w:hAnsiTheme="minorHAnsi"/>
          <w:b/>
          <w:sz w:val="24"/>
          <w:szCs w:val="24"/>
        </w:rPr>
        <w:t xml:space="preserve">(şirket tek ortaklıysa) </w:t>
      </w:r>
    </w:p>
    <w:p w:rsidR="00644CB0" w:rsidRPr="00677AA2"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r w:rsidRPr="00677AA2">
        <w:rPr>
          <w:rFonts w:asciiTheme="minorHAnsi" w:eastAsia="Times New Roman" w:hAnsiTheme="minorHAnsi"/>
          <w:b/>
          <w:sz w:val="24"/>
          <w:szCs w:val="24"/>
        </w:rPr>
        <w:t>ortağın imzası</w:t>
      </w:r>
    </w:p>
    <w:p w:rsidR="00644CB0" w:rsidRPr="00677AA2"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644CB0" w:rsidRPr="00677AA2"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644CB0" w:rsidRPr="00677AA2" w:rsidRDefault="00644CB0">
      <w:pPr>
        <w:rPr>
          <w:rFonts w:asciiTheme="minorHAnsi" w:hAnsiTheme="minorHAnsi"/>
          <w:sz w:val="24"/>
          <w:szCs w:val="24"/>
        </w:rPr>
      </w:pPr>
    </w:p>
    <w:p w:rsidR="00644CB0" w:rsidRPr="00677AA2" w:rsidRDefault="00644CB0">
      <w:pPr>
        <w:rPr>
          <w:rFonts w:asciiTheme="minorHAnsi" w:hAnsiTheme="minorHAnsi"/>
          <w:b/>
          <w:sz w:val="24"/>
          <w:szCs w:val="24"/>
        </w:rPr>
      </w:pPr>
      <w:r w:rsidRPr="00677AA2">
        <w:rPr>
          <w:rFonts w:asciiTheme="minorHAnsi" w:hAnsiTheme="minorHAnsi"/>
          <w:b/>
          <w:sz w:val="24"/>
          <w:szCs w:val="24"/>
        </w:rPr>
        <w:t>Toplantı başkanının ve tek pay sahibi ortağın imzalamadığı tutanaklar geçersizdir</w:t>
      </w:r>
    </w:p>
    <w:sectPr w:rsidR="00644CB0" w:rsidRPr="00677AA2" w:rsidSect="00331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compat/>
  <w:rsids>
    <w:rsidRoot w:val="00476B25"/>
    <w:rsid w:val="001016A0"/>
    <w:rsid w:val="00331D97"/>
    <w:rsid w:val="003B2081"/>
    <w:rsid w:val="00476B25"/>
    <w:rsid w:val="00644CB0"/>
    <w:rsid w:val="00677AA2"/>
    <w:rsid w:val="007329E8"/>
    <w:rsid w:val="009A0CEB"/>
    <w:rsid w:val="00BE7EBB"/>
    <w:rsid w:val="00E562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4</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2014-01-07T12:46:00Z</dcterms:created>
  <dcterms:modified xsi:type="dcterms:W3CDTF">2014-01-07T12:46:00Z</dcterms:modified>
</cp:coreProperties>
</file>